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CA" w:rsidRPr="009073CA" w:rsidRDefault="000A0809" w:rsidP="009073CA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73CA" w:rsidRPr="009073CA" w:rsidRDefault="009073CA" w:rsidP="009073C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3C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073CA" w:rsidRPr="009073CA" w:rsidRDefault="009073CA" w:rsidP="009073C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БЕЛОГОРНОВСКОГО</w:t>
      </w:r>
      <w:r w:rsidRPr="009073CA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ВОЛЬСКОГО МУНИЦИПАЛЬНОГО РАЙОНА</w:t>
      </w:r>
    </w:p>
    <w:p w:rsidR="009073CA" w:rsidRPr="009073CA" w:rsidRDefault="009073CA" w:rsidP="009073C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3CA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9073CA" w:rsidRPr="009073CA" w:rsidRDefault="009073CA" w:rsidP="009073C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3CA" w:rsidRPr="009073CA" w:rsidRDefault="009073CA" w:rsidP="009073CA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9073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073CA" w:rsidRPr="009073CA" w:rsidRDefault="009073CA" w:rsidP="009073CA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9073CA" w:rsidRPr="00E41851" w:rsidRDefault="009073CA" w:rsidP="009073CA">
      <w:pPr>
        <w:pStyle w:val="3"/>
        <w:rPr>
          <w:b/>
          <w:bCs/>
          <w:szCs w:val="28"/>
          <w:lang w:val="ru-RU"/>
        </w:rPr>
      </w:pPr>
      <w:r w:rsidRPr="00E41851">
        <w:rPr>
          <w:szCs w:val="28"/>
          <w:lang w:val="ru-RU"/>
        </w:rPr>
        <w:t xml:space="preserve">   </w:t>
      </w:r>
      <w:r w:rsidRPr="00E41851">
        <w:rPr>
          <w:b/>
          <w:bCs/>
          <w:szCs w:val="28"/>
          <w:lang w:val="ru-RU"/>
        </w:rPr>
        <w:t xml:space="preserve">от </w:t>
      </w:r>
      <w:r w:rsidR="000A0809">
        <w:rPr>
          <w:b/>
          <w:bCs/>
          <w:szCs w:val="28"/>
          <w:lang w:val="ru-RU"/>
        </w:rPr>
        <w:t>21.05.</w:t>
      </w:r>
      <w:r w:rsidRPr="00E41851">
        <w:rPr>
          <w:b/>
          <w:bCs/>
          <w:szCs w:val="28"/>
          <w:lang w:val="ru-RU"/>
        </w:rPr>
        <w:t xml:space="preserve">2013 г.                        №  </w:t>
      </w:r>
      <w:r w:rsidR="000A0809">
        <w:rPr>
          <w:b/>
          <w:bCs/>
          <w:szCs w:val="28"/>
          <w:lang w:val="ru-RU"/>
        </w:rPr>
        <w:t>18</w:t>
      </w:r>
      <w:r w:rsidRPr="00E41851">
        <w:rPr>
          <w:b/>
          <w:bCs/>
          <w:szCs w:val="28"/>
          <w:lang w:val="ru-RU"/>
        </w:rPr>
        <w:t xml:space="preserve">            </w:t>
      </w:r>
      <w:r>
        <w:rPr>
          <w:b/>
          <w:bCs/>
          <w:szCs w:val="28"/>
          <w:lang w:val="ru-RU"/>
        </w:rPr>
        <w:t xml:space="preserve">                  </w:t>
      </w:r>
      <w:r w:rsidR="00190AF7">
        <w:rPr>
          <w:b/>
          <w:bCs/>
          <w:szCs w:val="28"/>
          <w:lang w:val="ru-RU"/>
        </w:rPr>
        <w:t xml:space="preserve">                </w:t>
      </w:r>
      <w:proofErr w:type="spellStart"/>
      <w:r>
        <w:rPr>
          <w:b/>
          <w:bCs/>
          <w:szCs w:val="28"/>
          <w:lang w:val="ru-RU"/>
        </w:rPr>
        <w:t>с</w:t>
      </w:r>
      <w:proofErr w:type="gramStart"/>
      <w:r>
        <w:rPr>
          <w:b/>
          <w:bCs/>
          <w:szCs w:val="28"/>
          <w:lang w:val="ru-RU"/>
        </w:rPr>
        <w:t>.Б</w:t>
      </w:r>
      <w:proofErr w:type="gramEnd"/>
      <w:r>
        <w:rPr>
          <w:b/>
          <w:bCs/>
          <w:szCs w:val="28"/>
          <w:lang w:val="ru-RU"/>
        </w:rPr>
        <w:t>елогорное</w:t>
      </w:r>
      <w:proofErr w:type="spellEnd"/>
    </w:p>
    <w:p w:rsidR="009073CA" w:rsidRDefault="009073CA" w:rsidP="009073C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073CA" w:rsidRPr="00375377" w:rsidTr="00713A76">
        <w:tc>
          <w:tcPr>
            <w:tcW w:w="5495" w:type="dxa"/>
          </w:tcPr>
          <w:p w:rsidR="009073CA" w:rsidRPr="009073CA" w:rsidRDefault="009073CA" w:rsidP="009073C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073CA">
              <w:rPr>
                <w:rFonts w:ascii="Times New Roman" w:hAnsi="Times New Roman"/>
                <w:sz w:val="28"/>
                <w:szCs w:val="28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учреждений, и лицами, замещающими эти должности</w:t>
            </w:r>
          </w:p>
        </w:tc>
      </w:tr>
    </w:tbl>
    <w:p w:rsidR="009073CA" w:rsidRPr="000A5BF1" w:rsidRDefault="009073CA" w:rsidP="009073CA">
      <w:pPr>
        <w:rPr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73CA">
        <w:rPr>
          <w:rFonts w:ascii="Times New Roman" w:hAnsi="Times New Roman"/>
          <w:sz w:val="28"/>
          <w:szCs w:val="28"/>
        </w:rPr>
        <w:t xml:space="preserve">Руководствуясь Постановлением  Правительства Российской Федерации от 13.03.2013 г. № 208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и на основании ст. 30 Устава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9073CA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9073CA" w:rsidRPr="009073CA" w:rsidRDefault="009073CA" w:rsidP="009073C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73CA" w:rsidRPr="009073CA" w:rsidRDefault="00B5228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73CA" w:rsidRPr="009073CA">
        <w:rPr>
          <w:rFonts w:ascii="Times New Roman" w:hAnsi="Times New Roman"/>
          <w:sz w:val="28"/>
          <w:szCs w:val="28"/>
        </w:rPr>
        <w:t xml:space="preserve">1.Утвердить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  </w:t>
      </w:r>
    </w:p>
    <w:p w:rsidR="00B5228A" w:rsidRDefault="00B5228A" w:rsidP="00B522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73CA" w:rsidRPr="009073CA">
        <w:rPr>
          <w:rFonts w:ascii="Times New Roman" w:hAnsi="Times New Roman"/>
          <w:sz w:val="28"/>
          <w:szCs w:val="28"/>
        </w:rPr>
        <w:t>2. Настоящее постановление подлежит обнародованию.</w:t>
      </w:r>
    </w:p>
    <w:p w:rsidR="00B5228A" w:rsidRPr="00B5228A" w:rsidRDefault="00B5228A" w:rsidP="00B5228A">
      <w:pPr>
        <w:pStyle w:val="a8"/>
        <w:rPr>
          <w:rFonts w:ascii="Times New Roman" w:hAnsi="Times New Roman"/>
          <w:sz w:val="28"/>
          <w:szCs w:val="28"/>
        </w:rPr>
      </w:pPr>
      <w:r w:rsidRPr="00B5228A">
        <w:rPr>
          <w:rFonts w:ascii="Times New Roman" w:hAnsi="Times New Roman"/>
          <w:sz w:val="28"/>
          <w:szCs w:val="28"/>
        </w:rPr>
        <w:t xml:space="preserve">  3. Обнародовать настоящее Постановление путем вывешивания его в установленных для обнародования местах: </w:t>
      </w:r>
    </w:p>
    <w:p w:rsidR="00B5228A" w:rsidRDefault="00B5228A" w:rsidP="00B5228A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-здание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пл.65летия Октября, 9;</w:t>
      </w:r>
    </w:p>
    <w:p w:rsidR="00B5228A" w:rsidRDefault="00B5228A" w:rsidP="00B5228A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Маза, ул.Центральная, д.35;</w:t>
      </w:r>
    </w:p>
    <w:p w:rsidR="009073CA" w:rsidRPr="00B5228A" w:rsidRDefault="00B5228A" w:rsidP="00B5228A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овопокровка, ул.Заречная, д.21.</w:t>
      </w:r>
      <w:r w:rsidR="00C25774">
        <w:rPr>
          <w:rFonts w:ascii="Times New Roman" w:hAnsi="Times New Roman"/>
          <w:bCs/>
          <w:sz w:val="28"/>
          <w:szCs w:val="28"/>
        </w:rPr>
        <w:t xml:space="preserve"> </w:t>
      </w:r>
    </w:p>
    <w:p w:rsidR="009073CA" w:rsidRPr="009073CA" w:rsidRDefault="00B5228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</w:t>
      </w:r>
      <w:r w:rsidR="009073CA" w:rsidRPr="009073CA">
        <w:rPr>
          <w:rFonts w:ascii="Times New Roman" w:hAnsi="Times New Roman"/>
          <w:bCs/>
          <w:sz w:val="28"/>
          <w:szCs w:val="28"/>
        </w:rPr>
        <w:t xml:space="preserve">4. Настоящее </w:t>
      </w:r>
      <w:r w:rsidR="009073CA" w:rsidRPr="009073CA">
        <w:rPr>
          <w:rFonts w:ascii="Times New Roman" w:hAnsi="Times New Roman"/>
          <w:sz w:val="28"/>
          <w:szCs w:val="28"/>
        </w:rPr>
        <w:t>постановление</w:t>
      </w:r>
      <w:r w:rsidR="009073CA" w:rsidRPr="009073CA">
        <w:rPr>
          <w:rFonts w:ascii="Times New Roman" w:hAnsi="Times New Roman"/>
          <w:bCs/>
          <w:sz w:val="28"/>
          <w:szCs w:val="28"/>
        </w:rPr>
        <w:t xml:space="preserve"> вывешивается на период 7 календарных дней: с </w:t>
      </w:r>
      <w:r w:rsidR="00DA1D2A">
        <w:rPr>
          <w:rFonts w:ascii="Times New Roman" w:hAnsi="Times New Roman"/>
          <w:bCs/>
          <w:sz w:val="28"/>
          <w:szCs w:val="28"/>
        </w:rPr>
        <w:t xml:space="preserve"> </w:t>
      </w:r>
      <w:r w:rsidR="000A0809">
        <w:rPr>
          <w:rFonts w:ascii="Times New Roman" w:hAnsi="Times New Roman"/>
          <w:bCs/>
          <w:sz w:val="28"/>
          <w:szCs w:val="28"/>
        </w:rPr>
        <w:t>22.05.</w:t>
      </w:r>
      <w:r w:rsidR="009073CA" w:rsidRPr="009073CA">
        <w:rPr>
          <w:rFonts w:ascii="Times New Roman" w:hAnsi="Times New Roman"/>
          <w:bCs/>
          <w:sz w:val="28"/>
          <w:szCs w:val="28"/>
        </w:rPr>
        <w:t>2013 года по</w:t>
      </w:r>
      <w:r w:rsidR="000A0809">
        <w:rPr>
          <w:rFonts w:ascii="Times New Roman" w:hAnsi="Times New Roman"/>
          <w:bCs/>
          <w:sz w:val="28"/>
          <w:szCs w:val="28"/>
        </w:rPr>
        <w:t xml:space="preserve"> 28.05.</w:t>
      </w:r>
      <w:r w:rsidR="00DA1D2A">
        <w:rPr>
          <w:rFonts w:ascii="Times New Roman" w:hAnsi="Times New Roman"/>
          <w:bCs/>
          <w:sz w:val="28"/>
          <w:szCs w:val="28"/>
        </w:rPr>
        <w:t xml:space="preserve"> 2</w:t>
      </w:r>
      <w:r w:rsidR="009073CA" w:rsidRPr="009073CA">
        <w:rPr>
          <w:rFonts w:ascii="Times New Roman" w:hAnsi="Times New Roman"/>
          <w:bCs/>
          <w:sz w:val="28"/>
          <w:szCs w:val="28"/>
        </w:rPr>
        <w:t xml:space="preserve">013 г. </w:t>
      </w:r>
    </w:p>
    <w:p w:rsidR="009073CA" w:rsidRPr="009073CA" w:rsidRDefault="00B5228A" w:rsidP="009073C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073CA" w:rsidRPr="009073CA">
        <w:rPr>
          <w:rFonts w:ascii="Times New Roman" w:hAnsi="Times New Roman"/>
          <w:bCs/>
          <w:sz w:val="28"/>
          <w:szCs w:val="28"/>
        </w:rPr>
        <w:t xml:space="preserve">5. Датой обнародования считать  </w:t>
      </w:r>
      <w:r w:rsidR="000A0809">
        <w:rPr>
          <w:rFonts w:ascii="Times New Roman" w:hAnsi="Times New Roman"/>
          <w:bCs/>
          <w:sz w:val="28"/>
          <w:szCs w:val="28"/>
        </w:rPr>
        <w:t xml:space="preserve"> </w:t>
      </w:r>
      <w:r w:rsidR="00DA1D2A">
        <w:rPr>
          <w:rFonts w:ascii="Times New Roman" w:hAnsi="Times New Roman"/>
          <w:bCs/>
          <w:sz w:val="28"/>
          <w:szCs w:val="28"/>
        </w:rPr>
        <w:t xml:space="preserve">   </w:t>
      </w:r>
      <w:r w:rsidR="000A0809">
        <w:rPr>
          <w:rFonts w:ascii="Times New Roman" w:hAnsi="Times New Roman"/>
          <w:bCs/>
          <w:sz w:val="28"/>
          <w:szCs w:val="28"/>
        </w:rPr>
        <w:t>22.05.</w:t>
      </w:r>
      <w:r w:rsidR="009073CA" w:rsidRPr="009073CA">
        <w:rPr>
          <w:rFonts w:ascii="Times New Roman" w:hAnsi="Times New Roman"/>
          <w:bCs/>
          <w:sz w:val="28"/>
          <w:szCs w:val="28"/>
        </w:rPr>
        <w:t xml:space="preserve">2013 года. </w:t>
      </w:r>
    </w:p>
    <w:p w:rsidR="009073CA" w:rsidRPr="009073CA" w:rsidRDefault="00B5228A" w:rsidP="009073C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073CA" w:rsidRPr="009073CA">
        <w:rPr>
          <w:rFonts w:ascii="Times New Roman" w:hAnsi="Times New Roman"/>
          <w:bCs/>
          <w:sz w:val="28"/>
          <w:szCs w:val="28"/>
        </w:rPr>
        <w:t xml:space="preserve">6. После обнародования настоящее </w:t>
      </w:r>
      <w:r w:rsidR="009073CA" w:rsidRPr="009073CA">
        <w:rPr>
          <w:rFonts w:ascii="Times New Roman" w:hAnsi="Times New Roman"/>
          <w:sz w:val="28"/>
          <w:szCs w:val="28"/>
        </w:rPr>
        <w:t>постановление</w:t>
      </w:r>
      <w:r w:rsidR="009073CA" w:rsidRPr="009073CA">
        <w:rPr>
          <w:rFonts w:ascii="Times New Roman" w:hAnsi="Times New Roman"/>
          <w:bCs/>
          <w:sz w:val="28"/>
          <w:szCs w:val="28"/>
        </w:rPr>
        <w:t xml:space="preserve"> хранится в администрации </w:t>
      </w:r>
      <w:proofErr w:type="spellStart"/>
      <w:r w:rsidR="009073CA">
        <w:rPr>
          <w:rFonts w:ascii="Times New Roman" w:hAnsi="Times New Roman"/>
          <w:bCs/>
          <w:sz w:val="28"/>
          <w:szCs w:val="28"/>
        </w:rPr>
        <w:t>Белогорновского</w:t>
      </w:r>
      <w:proofErr w:type="spellEnd"/>
      <w:r w:rsidR="009073CA" w:rsidRPr="009073CA">
        <w:rPr>
          <w:rFonts w:ascii="Times New Roman" w:hAnsi="Times New Roman"/>
          <w:bCs/>
          <w:sz w:val="28"/>
          <w:szCs w:val="28"/>
        </w:rPr>
        <w:t xml:space="preserve"> муниципального образования.</w:t>
      </w:r>
    </w:p>
    <w:p w:rsidR="00DA1D2A" w:rsidRDefault="00B5228A" w:rsidP="00DA1D2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1D2A">
        <w:rPr>
          <w:rFonts w:ascii="Times New Roman" w:hAnsi="Times New Roman"/>
          <w:sz w:val="28"/>
          <w:szCs w:val="28"/>
        </w:rPr>
        <w:t xml:space="preserve">   7. Сбор предложений и замечаний в случаях, установленных законодательством, осуществляется по адресу: с. </w:t>
      </w:r>
      <w:proofErr w:type="spellStart"/>
      <w:r w:rsidR="00DA1D2A">
        <w:rPr>
          <w:rFonts w:ascii="Times New Roman" w:hAnsi="Times New Roman"/>
          <w:sz w:val="28"/>
          <w:szCs w:val="28"/>
        </w:rPr>
        <w:t>Белогорное</w:t>
      </w:r>
      <w:proofErr w:type="spellEnd"/>
      <w:r w:rsidR="00DA1D2A">
        <w:rPr>
          <w:rFonts w:ascii="Times New Roman" w:hAnsi="Times New Roman"/>
          <w:sz w:val="28"/>
          <w:szCs w:val="28"/>
        </w:rPr>
        <w:t>, пл.65-летия Октября, д. 9</w:t>
      </w:r>
    </w:p>
    <w:p w:rsidR="009073CA" w:rsidRPr="009073CA" w:rsidRDefault="00DA1D2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73CA" w:rsidRPr="009073CA">
        <w:rPr>
          <w:rFonts w:ascii="Times New Roman" w:hAnsi="Times New Roman"/>
          <w:sz w:val="28"/>
          <w:szCs w:val="28"/>
        </w:rPr>
        <w:t>8. Настоящее постановление вступает в силу со дня обнародования.</w:t>
      </w:r>
    </w:p>
    <w:p w:rsidR="009073CA" w:rsidRPr="009073CA" w:rsidRDefault="00DA1D2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73CA" w:rsidRPr="009073C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9073CA" w:rsidRPr="00907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73CA" w:rsidRPr="009073CA">
        <w:rPr>
          <w:rFonts w:ascii="Times New Roman" w:hAnsi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073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9073CA">
        <w:rPr>
          <w:rFonts w:ascii="Times New Roman" w:hAnsi="Times New Roman"/>
          <w:sz w:val="28"/>
          <w:szCs w:val="28"/>
        </w:rPr>
        <w:t xml:space="preserve"> 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073CA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3C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073CA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073C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9073CA">
        <w:rPr>
          <w:rFonts w:ascii="Times New Roman" w:hAnsi="Times New Roman"/>
          <w:sz w:val="28"/>
          <w:szCs w:val="28"/>
        </w:rPr>
        <w:t xml:space="preserve"> 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073CA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</w:t>
      </w:r>
      <w:r>
        <w:rPr>
          <w:rFonts w:ascii="Times New Roman" w:hAnsi="Times New Roman"/>
          <w:sz w:val="28"/>
          <w:szCs w:val="28"/>
        </w:rPr>
        <w:t>М.Г.Большакова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3CA" w:rsidRDefault="009073CA" w:rsidP="009073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774" w:rsidRDefault="00C25774" w:rsidP="009073CA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0A0809" w:rsidRDefault="009073CA" w:rsidP="009073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073CA" w:rsidRPr="000A0809" w:rsidRDefault="009073CA" w:rsidP="009073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A0809">
        <w:rPr>
          <w:rFonts w:ascii="Times New Roman" w:hAnsi="Times New Roman"/>
          <w:sz w:val="24"/>
          <w:szCs w:val="24"/>
        </w:rPr>
        <w:t xml:space="preserve">Приложение </w:t>
      </w:r>
    </w:p>
    <w:p w:rsidR="009073CA" w:rsidRPr="000A0809" w:rsidRDefault="009073CA" w:rsidP="009073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A080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0A0809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0A0809">
        <w:rPr>
          <w:rFonts w:ascii="Times New Roman" w:hAnsi="Times New Roman"/>
          <w:sz w:val="24"/>
          <w:szCs w:val="24"/>
        </w:rPr>
        <w:t xml:space="preserve"> </w:t>
      </w:r>
    </w:p>
    <w:p w:rsidR="009073CA" w:rsidRPr="000A0809" w:rsidRDefault="009073CA" w:rsidP="009073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A08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73CA" w:rsidRPr="000A0809" w:rsidRDefault="009073CA" w:rsidP="009073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A0809">
        <w:rPr>
          <w:rFonts w:ascii="Times New Roman" w:hAnsi="Times New Roman"/>
          <w:sz w:val="24"/>
          <w:szCs w:val="24"/>
        </w:rPr>
        <w:tab/>
        <w:t>№</w:t>
      </w:r>
      <w:r w:rsidR="000A0809">
        <w:rPr>
          <w:rFonts w:ascii="Times New Roman" w:hAnsi="Times New Roman"/>
          <w:sz w:val="24"/>
          <w:szCs w:val="24"/>
        </w:rPr>
        <w:t>18</w:t>
      </w:r>
      <w:r w:rsidRPr="000A0809">
        <w:rPr>
          <w:rFonts w:ascii="Times New Roman" w:hAnsi="Times New Roman"/>
          <w:sz w:val="24"/>
          <w:szCs w:val="24"/>
        </w:rPr>
        <w:t xml:space="preserve"> от</w:t>
      </w:r>
      <w:r w:rsidR="000A0809">
        <w:rPr>
          <w:rFonts w:ascii="Times New Roman" w:hAnsi="Times New Roman"/>
          <w:sz w:val="24"/>
          <w:szCs w:val="24"/>
        </w:rPr>
        <w:t xml:space="preserve"> 21.05.2013г</w:t>
      </w:r>
      <w:r w:rsidRPr="000A0809">
        <w:rPr>
          <w:rFonts w:ascii="Times New Roman" w:hAnsi="Times New Roman"/>
          <w:sz w:val="24"/>
          <w:szCs w:val="24"/>
        </w:rPr>
        <w:t>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0" w:name="sub_1000"/>
    </w:p>
    <w:p w:rsidR="009073CA" w:rsidRPr="009073CA" w:rsidRDefault="009073CA" w:rsidP="009073C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073CA">
        <w:rPr>
          <w:rFonts w:ascii="Times New Roman" w:hAnsi="Times New Roman"/>
          <w:b/>
          <w:sz w:val="28"/>
          <w:szCs w:val="28"/>
        </w:rPr>
        <w:t>Правила</w:t>
      </w:r>
      <w:r w:rsidRPr="009073CA">
        <w:rPr>
          <w:rFonts w:ascii="Times New Roman" w:hAnsi="Times New Roman"/>
          <w:b/>
          <w:sz w:val="28"/>
          <w:szCs w:val="28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9073CA">
        <w:rPr>
          <w:rFonts w:ascii="Times New Roman" w:hAnsi="Times New Roman"/>
          <w:b/>
          <w:sz w:val="28"/>
          <w:szCs w:val="28"/>
        </w:rPr>
        <w:br/>
      </w:r>
      <w:bookmarkEnd w:id="0"/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2"/>
      <w:r w:rsidRPr="009073CA">
        <w:rPr>
          <w:rFonts w:ascii="Times New Roman" w:hAnsi="Times New Roman"/>
          <w:color w:val="000000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9073CA">
        <w:rPr>
          <w:rFonts w:ascii="Times New Roman" w:hAnsi="Times New Roman"/>
          <w:color w:val="000000"/>
          <w:sz w:val="28"/>
          <w:szCs w:val="28"/>
        </w:rPr>
        <w:t>полноты</w:t>
      </w:r>
      <w:proofErr w:type="gramEnd"/>
      <w:r w:rsidRPr="009073CA">
        <w:rPr>
          <w:rFonts w:ascii="Times New Roman" w:hAnsi="Times New Roman"/>
          <w:color w:val="000000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3"/>
      <w:bookmarkEnd w:id="1"/>
      <w:r w:rsidRPr="009073CA">
        <w:rPr>
          <w:rFonts w:ascii="Times New Roman" w:hAnsi="Times New Roman"/>
          <w:color w:val="000000"/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073CA">
        <w:rPr>
          <w:rFonts w:ascii="Times New Roman" w:hAnsi="Times New Roman"/>
          <w:color w:val="000000"/>
          <w:sz w:val="28"/>
          <w:szCs w:val="28"/>
        </w:rPr>
        <w:t xml:space="preserve">3. Проверку осуществляет специалист, ответственный за ведение кадровой работы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9073C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073CA">
        <w:rPr>
          <w:rFonts w:ascii="Times New Roman" w:hAnsi="Times New Roman"/>
          <w:color w:val="000000"/>
          <w:sz w:val="28"/>
          <w:szCs w:val="28"/>
        </w:rPr>
        <w:t>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4"/>
      <w:bookmarkEnd w:id="2"/>
      <w:r w:rsidRPr="009073CA">
        <w:rPr>
          <w:rFonts w:ascii="Times New Roman" w:hAnsi="Times New Roman"/>
          <w:color w:val="000000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073CA">
        <w:rPr>
          <w:rFonts w:ascii="Times New Roman" w:hAnsi="Times New Roman"/>
          <w:color w:val="000000"/>
          <w:sz w:val="28"/>
          <w:szCs w:val="28"/>
        </w:rPr>
        <w:t xml:space="preserve">а) правоохранительными органами, государственными органами, </w:t>
      </w:r>
      <w:r w:rsidRPr="009073CA">
        <w:rPr>
          <w:rFonts w:ascii="Times New Roman" w:hAnsi="Times New Roman"/>
          <w:sz w:val="28"/>
          <w:szCs w:val="28"/>
        </w:rPr>
        <w:t>иными</w:t>
      </w:r>
      <w:r w:rsidRPr="009073CA">
        <w:rPr>
          <w:rFonts w:ascii="Times New Roman" w:hAnsi="Times New Roman"/>
          <w:color w:val="000000"/>
          <w:sz w:val="28"/>
          <w:szCs w:val="28"/>
        </w:rPr>
        <w:t xml:space="preserve"> органами местного самоуправления и их должностными лицами;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073CA">
        <w:rPr>
          <w:rFonts w:ascii="Times New Roman" w:hAnsi="Times New Roman"/>
          <w:color w:val="000000"/>
          <w:sz w:val="28"/>
          <w:szCs w:val="28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073CA">
        <w:rPr>
          <w:rFonts w:ascii="Times New Roman" w:hAnsi="Times New Roman"/>
          <w:color w:val="000000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073CA">
        <w:rPr>
          <w:rFonts w:ascii="Times New Roman" w:hAnsi="Times New Roman"/>
          <w:color w:val="000000"/>
          <w:sz w:val="28"/>
          <w:szCs w:val="28"/>
        </w:rPr>
        <w:t>г) Общественной палатой Российской Федерации;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73C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9073CA">
        <w:rPr>
          <w:rFonts w:ascii="Times New Roman" w:hAnsi="Times New Roman"/>
          <w:color w:val="000000"/>
          <w:sz w:val="28"/>
          <w:szCs w:val="28"/>
        </w:rPr>
        <w:t>) общероссийскими средствами массовой информации.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05"/>
      <w:bookmarkEnd w:id="3"/>
      <w:r w:rsidRPr="009073CA">
        <w:rPr>
          <w:rFonts w:ascii="Times New Roman" w:hAnsi="Times New Roman"/>
          <w:color w:val="000000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" w:name="sub_106"/>
      <w:bookmarkEnd w:id="4"/>
      <w:r w:rsidRPr="009073CA">
        <w:rPr>
          <w:rFonts w:ascii="Times New Roman" w:hAnsi="Times New Roman"/>
          <w:sz w:val="28"/>
          <w:szCs w:val="28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</w:t>
      </w:r>
      <w:r w:rsidRPr="009073CA">
        <w:rPr>
          <w:rFonts w:ascii="Times New Roman" w:hAnsi="Times New Roman"/>
          <w:color w:val="000000"/>
          <w:sz w:val="28"/>
          <w:szCs w:val="28"/>
        </w:rPr>
        <w:t>учредителем муниципального учреждения или лицом, которому такие полномочия предоставлены учредителем</w:t>
      </w:r>
      <w:r w:rsidRPr="009073CA">
        <w:rPr>
          <w:rFonts w:ascii="Times New Roman" w:hAnsi="Times New Roman"/>
          <w:sz w:val="28"/>
          <w:szCs w:val="28"/>
        </w:rPr>
        <w:t>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6" w:name="sub_107"/>
      <w:bookmarkEnd w:id="5"/>
      <w:r w:rsidRPr="009073CA">
        <w:rPr>
          <w:rFonts w:ascii="Times New Roman" w:hAnsi="Times New Roman"/>
          <w:sz w:val="28"/>
          <w:szCs w:val="28"/>
        </w:rPr>
        <w:lastRenderedPageBreak/>
        <w:t xml:space="preserve">7. При осуществлении проверки </w:t>
      </w:r>
      <w:r w:rsidRPr="009073CA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ведение кадровой работы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9073CA">
        <w:rPr>
          <w:rFonts w:ascii="Times New Roman" w:hAnsi="Times New Roman"/>
          <w:sz w:val="28"/>
          <w:szCs w:val="28"/>
        </w:rPr>
        <w:t xml:space="preserve"> муниципального образования вправе: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" w:name="sub_1071"/>
      <w:bookmarkEnd w:id="6"/>
      <w:r w:rsidRPr="009073CA">
        <w:rPr>
          <w:rFonts w:ascii="Times New Roman" w:hAnsi="Times New Roman"/>
          <w:sz w:val="28"/>
          <w:szCs w:val="28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8" w:name="sub_1072"/>
      <w:bookmarkEnd w:id="7"/>
      <w:proofErr w:type="gramStart"/>
      <w:r w:rsidRPr="009073CA">
        <w:rPr>
          <w:rFonts w:ascii="Times New Roman" w:hAnsi="Times New Roman"/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9" w:name="sub_1073"/>
      <w:bookmarkEnd w:id="8"/>
      <w:r w:rsidRPr="009073CA">
        <w:rPr>
          <w:rFonts w:ascii="Times New Roman" w:hAnsi="Times New Roman"/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" w:name="sub_108"/>
      <w:bookmarkEnd w:id="9"/>
      <w:r w:rsidRPr="009073CA">
        <w:rPr>
          <w:rFonts w:ascii="Times New Roman" w:hAnsi="Times New Roman"/>
          <w:sz w:val="28"/>
          <w:szCs w:val="28"/>
        </w:rPr>
        <w:t>8. </w:t>
      </w:r>
      <w:r w:rsidRPr="009073CA">
        <w:rPr>
          <w:rFonts w:ascii="Times New Roman" w:hAnsi="Times New Roman"/>
          <w:color w:val="000000"/>
          <w:sz w:val="28"/>
          <w:szCs w:val="28"/>
        </w:rPr>
        <w:t>Учредитель муниципального учреждения или лицо, которому такие полномочия предоставлены учредителем, обеспечивает: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1" w:name="sub_1081"/>
      <w:bookmarkEnd w:id="10"/>
      <w:r w:rsidRPr="009073CA">
        <w:rPr>
          <w:rFonts w:ascii="Times New Roman" w:hAnsi="Times New Roman"/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" w:name="sub_1082"/>
      <w:bookmarkEnd w:id="11"/>
      <w:r w:rsidRPr="009073CA">
        <w:rPr>
          <w:rFonts w:ascii="Times New Roman" w:hAnsi="Times New Roman"/>
          <w:sz w:val="28"/>
          <w:szCs w:val="28"/>
        </w:rPr>
        <w:t xml:space="preserve">б)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sub_101" w:history="1">
        <w:r w:rsidRPr="009073CA">
          <w:rPr>
            <w:rStyle w:val="a7"/>
            <w:rFonts w:ascii="Times New Roman" w:hAnsi="Times New Roman"/>
            <w:b w:val="0"/>
            <w:sz w:val="28"/>
            <w:szCs w:val="28"/>
          </w:rPr>
          <w:t>пункте 1</w:t>
        </w:r>
      </w:hyperlink>
      <w:r w:rsidRPr="009073CA">
        <w:rPr>
          <w:rFonts w:ascii="Times New Roman" w:hAnsi="Times New Roman"/>
          <w:sz w:val="28"/>
          <w:szCs w:val="28"/>
        </w:rPr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" w:name="sub_109"/>
      <w:bookmarkEnd w:id="12"/>
      <w:r w:rsidRPr="009073CA">
        <w:rPr>
          <w:rFonts w:ascii="Times New Roman" w:hAnsi="Times New Roman"/>
          <w:sz w:val="28"/>
          <w:szCs w:val="28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" w:name="sub_110"/>
      <w:bookmarkEnd w:id="13"/>
      <w:r w:rsidRPr="009073CA">
        <w:rPr>
          <w:rFonts w:ascii="Times New Roman" w:hAnsi="Times New Roman"/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" w:name="sub_1101"/>
      <w:bookmarkEnd w:id="14"/>
      <w:r w:rsidRPr="009073CA">
        <w:rPr>
          <w:rFonts w:ascii="Times New Roman" w:hAnsi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6" w:name="sub_1102"/>
      <w:bookmarkEnd w:id="15"/>
      <w:r w:rsidRPr="009073CA">
        <w:rPr>
          <w:rFonts w:ascii="Times New Roman" w:hAnsi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7" w:name="sub_111"/>
      <w:bookmarkEnd w:id="16"/>
      <w:r w:rsidRPr="009073CA">
        <w:rPr>
          <w:rFonts w:ascii="Times New Roman" w:hAnsi="Times New Roman"/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" w:name="sub_1111"/>
      <w:bookmarkEnd w:id="17"/>
      <w:r w:rsidRPr="009073CA">
        <w:rPr>
          <w:rFonts w:ascii="Times New Roman" w:hAnsi="Times New Roman"/>
          <w:sz w:val="28"/>
          <w:szCs w:val="28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9" w:name="sub_1112"/>
      <w:bookmarkEnd w:id="18"/>
      <w:r w:rsidRPr="009073CA">
        <w:rPr>
          <w:rFonts w:ascii="Times New Roman" w:hAnsi="Times New Roman"/>
          <w:sz w:val="28"/>
          <w:szCs w:val="28"/>
        </w:rPr>
        <w:lastRenderedPageBreak/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" w:name="sub_1113"/>
      <w:bookmarkEnd w:id="19"/>
      <w:r w:rsidRPr="009073CA">
        <w:rPr>
          <w:rFonts w:ascii="Times New Roman" w:hAnsi="Times New Roman"/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1" w:name="sub_112"/>
      <w:bookmarkEnd w:id="20"/>
      <w:r w:rsidRPr="009073CA">
        <w:rPr>
          <w:rFonts w:ascii="Times New Roman" w:hAnsi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2" w:name="sub_113"/>
      <w:bookmarkEnd w:id="21"/>
      <w:r w:rsidRPr="009073CA">
        <w:rPr>
          <w:rFonts w:ascii="Times New Roman" w:hAnsi="Times New Roman"/>
          <w:sz w:val="28"/>
          <w:szCs w:val="28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7" w:history="1">
        <w:r w:rsidRPr="009073CA">
          <w:rPr>
            <w:rStyle w:val="a7"/>
            <w:rFonts w:ascii="Times New Roman" w:hAnsi="Times New Roman"/>
            <w:b w:val="0"/>
            <w:sz w:val="28"/>
            <w:szCs w:val="28"/>
          </w:rPr>
          <w:t>законодательством</w:t>
        </w:r>
      </w:hyperlink>
      <w:r w:rsidRPr="009073CA">
        <w:rPr>
          <w:rFonts w:ascii="Times New Roman" w:hAnsi="Times New Roman"/>
          <w:sz w:val="28"/>
          <w:szCs w:val="28"/>
        </w:rPr>
        <w:t xml:space="preserve"> Российской Федерации об архивном деле.</w:t>
      </w:r>
    </w:p>
    <w:bookmarkEnd w:id="22"/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073CA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  <w:r w:rsidRPr="009073CA">
        <w:rPr>
          <w:rFonts w:ascii="Times New Roman" w:hAnsi="Times New Roman"/>
          <w:b/>
          <w:sz w:val="28"/>
          <w:szCs w:val="28"/>
        </w:rPr>
        <w:t xml:space="preserve"> 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073CA">
        <w:rPr>
          <w:rFonts w:ascii="Times New Roman" w:hAnsi="Times New Roman"/>
          <w:b/>
          <w:sz w:val="28"/>
          <w:szCs w:val="28"/>
        </w:rPr>
        <w:t>муниципального образования,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073C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9073CA">
        <w:rPr>
          <w:rFonts w:ascii="Times New Roman" w:hAnsi="Times New Roman"/>
          <w:b/>
          <w:sz w:val="28"/>
          <w:szCs w:val="28"/>
        </w:rPr>
        <w:t xml:space="preserve"> полномочия главы 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073C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  <w:r w:rsidRPr="009073CA">
        <w:rPr>
          <w:rFonts w:ascii="Times New Roman" w:hAnsi="Times New Roman"/>
          <w:b/>
          <w:sz w:val="28"/>
          <w:szCs w:val="28"/>
        </w:rPr>
        <w:t xml:space="preserve"> 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073CA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М.Г.Большакова</w:t>
      </w: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73CA" w:rsidRPr="009073CA" w:rsidRDefault="009073CA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F4013" w:rsidRPr="009073CA" w:rsidRDefault="004F4013" w:rsidP="009073CA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4F4013" w:rsidRPr="009073CA" w:rsidSect="003917E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EB" w:rsidRDefault="003917EB" w:rsidP="003917EB">
      <w:pPr>
        <w:spacing w:after="0" w:line="240" w:lineRule="auto"/>
      </w:pPr>
      <w:r>
        <w:separator/>
      </w:r>
    </w:p>
  </w:endnote>
  <w:endnote w:type="continuationSeparator" w:id="1">
    <w:p w:rsidR="003917EB" w:rsidRDefault="003917EB" w:rsidP="0039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610"/>
      <w:docPartObj>
        <w:docPartGallery w:val="Page Numbers (Bottom of Page)"/>
        <w:docPartUnique/>
      </w:docPartObj>
    </w:sdtPr>
    <w:sdtContent>
      <w:p w:rsidR="003917EB" w:rsidRDefault="003917EB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917EB" w:rsidRDefault="003917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EB" w:rsidRDefault="003917EB" w:rsidP="003917EB">
      <w:pPr>
        <w:spacing w:after="0" w:line="240" w:lineRule="auto"/>
      </w:pPr>
      <w:r>
        <w:separator/>
      </w:r>
    </w:p>
  </w:footnote>
  <w:footnote w:type="continuationSeparator" w:id="1">
    <w:p w:rsidR="003917EB" w:rsidRDefault="003917EB" w:rsidP="0039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3CA"/>
    <w:rsid w:val="000A0809"/>
    <w:rsid w:val="001858B8"/>
    <w:rsid w:val="00190AF7"/>
    <w:rsid w:val="003917EB"/>
    <w:rsid w:val="004F4013"/>
    <w:rsid w:val="008274F2"/>
    <w:rsid w:val="00862780"/>
    <w:rsid w:val="009073CA"/>
    <w:rsid w:val="009A10AF"/>
    <w:rsid w:val="00B5228A"/>
    <w:rsid w:val="00C25774"/>
    <w:rsid w:val="00DA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B8"/>
  </w:style>
  <w:style w:type="paragraph" w:styleId="1">
    <w:name w:val="heading 1"/>
    <w:basedOn w:val="a"/>
    <w:next w:val="a"/>
    <w:link w:val="10"/>
    <w:qFormat/>
    <w:rsid w:val="009073C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3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9073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073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9073C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073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9073CA"/>
    <w:pPr>
      <w:tabs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9073C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9073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90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073CA"/>
    <w:rPr>
      <w:b/>
      <w:bCs/>
      <w:color w:val="106BBE"/>
      <w:sz w:val="26"/>
      <w:szCs w:val="26"/>
    </w:rPr>
  </w:style>
  <w:style w:type="paragraph" w:styleId="a8">
    <w:name w:val="No Spacing"/>
    <w:uiPriority w:val="1"/>
    <w:qFormat/>
    <w:rsid w:val="00907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9073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9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37300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2013-04-20T07:42:00Z</cp:lastPrinted>
  <dcterms:created xsi:type="dcterms:W3CDTF">2013-04-20T07:26:00Z</dcterms:created>
  <dcterms:modified xsi:type="dcterms:W3CDTF">2013-05-21T06:09:00Z</dcterms:modified>
</cp:coreProperties>
</file>